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63" w:rsidRDefault="00E677C6" w:rsidP="00117163">
      <w:pPr>
        <w:pStyle w:val="table100"/>
        <w:spacing w:line="240" w:lineRule="atLeast"/>
        <w:rPr>
          <w:rFonts w:cs="Arial"/>
          <w:b/>
          <w:color w:val="333333"/>
          <w:sz w:val="32"/>
          <w:szCs w:val="32"/>
        </w:rPr>
      </w:pPr>
      <w:r>
        <w:rPr>
          <w:rFonts w:cs="Arial"/>
          <w:b/>
          <w:color w:val="333333"/>
          <w:sz w:val="32"/>
          <w:szCs w:val="32"/>
        </w:rPr>
        <w:t>Извлечение</w:t>
      </w:r>
    </w:p>
    <w:p w:rsidR="00E677C6" w:rsidRPr="00745E97" w:rsidRDefault="00E677C6" w:rsidP="00117163">
      <w:pPr>
        <w:pStyle w:val="table100"/>
        <w:spacing w:line="240" w:lineRule="atLeast"/>
        <w:rPr>
          <w:rFonts w:cs="Arial"/>
          <w:b/>
          <w:color w:val="333333"/>
          <w:sz w:val="32"/>
          <w:szCs w:val="32"/>
        </w:rPr>
      </w:pPr>
    </w:p>
    <w:p w:rsidR="007D0B78" w:rsidRPr="00EC36B3" w:rsidRDefault="007D0B78" w:rsidP="007D0B7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36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F735A" w:rsidRDefault="007D0B78" w:rsidP="001F735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36B3">
        <w:rPr>
          <w:rFonts w:ascii="Times New Roman" w:hAnsi="Times New Roman" w:cs="Times New Roman"/>
          <w:b/>
          <w:sz w:val="26"/>
          <w:szCs w:val="26"/>
        </w:rPr>
        <w:t>АДМИНИСТРАТИВНЫХ ПРОЦЕДУР, ОСУЩЕСТВЛЯЕМЫХ ГОСУДАРСТВЕННЫМИ ОРГАНАМИ И ИНЫМИ ОРГАНИЗАЦИЯМИ ПО ЗАЯВЛЕНИЯМ ГРАЖДАН</w:t>
      </w:r>
      <w:r w:rsidR="001F735A" w:rsidRPr="00EC36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735A" w:rsidRPr="001F735A" w:rsidRDefault="001F735A" w:rsidP="001F735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C36B3">
        <w:rPr>
          <w:rFonts w:ascii="Times New Roman" w:hAnsi="Times New Roman" w:cs="Times New Roman"/>
          <w:b/>
          <w:sz w:val="26"/>
          <w:szCs w:val="26"/>
        </w:rPr>
        <w:t>(с изменениями и дополнениями)</w:t>
      </w:r>
    </w:p>
    <w:p w:rsidR="007D0B78" w:rsidRPr="00EC36B3" w:rsidRDefault="007D0B78" w:rsidP="007D0B7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page" w:tblpX="1027" w:tblpY="2701"/>
        <w:tblW w:w="15559" w:type="dxa"/>
        <w:tblLayout w:type="fixed"/>
        <w:tblLook w:val="04A0"/>
      </w:tblPr>
      <w:tblGrid>
        <w:gridCol w:w="2694"/>
        <w:gridCol w:w="2693"/>
        <w:gridCol w:w="3686"/>
        <w:gridCol w:w="2092"/>
        <w:gridCol w:w="2375"/>
        <w:gridCol w:w="2019"/>
      </w:tblGrid>
      <w:tr w:rsidR="00A87DF7" w:rsidRPr="006767E3" w:rsidTr="00A87DF7">
        <w:trPr>
          <w:trHeight w:val="1616"/>
        </w:trPr>
        <w:tc>
          <w:tcPr>
            <w:tcW w:w="2694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ind w:righ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ind w:righ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righ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righ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ind w:righ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(иная организация), в который гражданин должен обратиться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Документы и (или)</w:t>
            </w:r>
          </w:p>
          <w:p w:rsidR="00A87DF7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сведения,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представляемые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гражданином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</w:t>
            </w:r>
            <w:hyperlink r:id="rId7" w:history="1">
              <w:r w:rsidRPr="006767E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Размер платы,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взимаемой при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proofErr w:type="gramEnd"/>
          </w:p>
          <w:p w:rsidR="00A87DF7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тивной</w:t>
            </w:r>
            <w:proofErr w:type="spellEnd"/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</w:t>
            </w:r>
            <w:hyperlink r:id="rId8" w:history="1">
              <w:r w:rsidRPr="006767E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Максимальный срок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справки,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другого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(решения),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выдаваемых (принимаемого) при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</w:tr>
      <w:tr w:rsidR="00A87DF7" w:rsidRPr="006767E3" w:rsidTr="00A87DF7">
        <w:trPr>
          <w:trHeight w:val="401"/>
        </w:trPr>
        <w:tc>
          <w:tcPr>
            <w:tcW w:w="15559" w:type="dxa"/>
            <w:gridSpan w:val="6"/>
          </w:tcPr>
          <w:p w:rsidR="00A87DF7" w:rsidRPr="003179F1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94D">
              <w:rPr>
                <w:rFonts w:ascii="Times New Roman" w:hAnsi="Times New Roman" w:cs="Times New Roman"/>
                <w:b/>
                <w:sz w:val="26"/>
                <w:szCs w:val="26"/>
              </w:rPr>
              <w:t>11.1. Выдача паспорта гражданину Республики Беларусь, проживающему в Республике Беларусь:</w:t>
            </w:r>
          </w:p>
        </w:tc>
      </w:tr>
      <w:tr w:rsidR="00A87DF7" w:rsidRPr="006767E3" w:rsidTr="00DC1B78">
        <w:trPr>
          <w:trHeight w:val="2400"/>
        </w:trPr>
        <w:tc>
          <w:tcPr>
            <w:tcW w:w="2694" w:type="dxa"/>
          </w:tcPr>
          <w:p w:rsidR="00A87DF7" w:rsidRPr="006A294D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9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11.1.1. в связи с </w:t>
            </w:r>
            <w:proofErr w:type="spellStart"/>
            <w:r w:rsidRPr="006A29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достижениием</w:t>
            </w:r>
            <w:proofErr w:type="spellEnd"/>
          </w:p>
          <w:p w:rsidR="00A87DF7" w:rsidRPr="006A294D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9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14-летнего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A29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возраста</w:t>
            </w: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3179F1" w:rsidRDefault="00A87DF7" w:rsidP="00A87DF7">
            <w:pPr>
              <w:pStyle w:val="ConsPlusNonformat"/>
              <w:spacing w:line="240" w:lineRule="exact"/>
              <w:ind w:right="-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гражданству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миграции органа внутренних дел,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организация, осуществляющая эксплуата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жилищного фонда, жилищно-строительный</w:t>
            </w:r>
            <w:r w:rsidRPr="00B52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(жилищ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ind w:right="-11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кооператив, товарищество </w:t>
            </w:r>
            <w:proofErr w:type="gramEnd"/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собственников,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сельский, поселковый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исполнительный комитет, организация,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имеющая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праве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собственности либо </w:t>
            </w:r>
          </w:p>
          <w:p w:rsidR="00A87DF7" w:rsidRPr="00B2116C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в хозяйственном</w:t>
            </w:r>
          </w:p>
          <w:p w:rsidR="00A87DF7" w:rsidRPr="007D0B78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ведении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оперативном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управлении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которой находятся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жилые помещения,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предоставляемые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временного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проживания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 (далее -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уполномоченная на ведение паспортной работы)</w:t>
            </w:r>
          </w:p>
        </w:tc>
        <w:tc>
          <w:tcPr>
            <w:tcW w:w="3686" w:type="dxa"/>
          </w:tcPr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заявление </w:t>
            </w: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свидетельство о </w:t>
            </w: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рождении</w:t>
            </w:r>
            <w:proofErr w:type="gramEnd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заявителя </w:t>
            </w:r>
          </w:p>
          <w:p w:rsidR="00A87DF7" w:rsidRPr="007D0B78" w:rsidRDefault="00A87DF7" w:rsidP="00A87DF7">
            <w:pPr>
              <w:pStyle w:val="ConsPlusNonformat"/>
              <w:spacing w:line="240" w:lineRule="exact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цветные фотографии </w:t>
            </w: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заявителя, </w:t>
            </w:r>
          </w:p>
          <w:p w:rsidR="00A87DF7" w:rsidRPr="00463FC8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соответствующие</w:t>
            </w:r>
            <w:proofErr w:type="gramEnd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его возрасту, </w:t>
            </w: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размером 40х50 </w:t>
            </w:r>
            <w:r w:rsidRPr="000926EA">
              <w:rPr>
                <w:rFonts w:ascii="Times New Roman" w:eastAsia="Times New Roman" w:hAnsi="Times New Roman" w:cs="Times New Roman"/>
                <w:w w:val="57"/>
                <w:sz w:val="26"/>
                <w:szCs w:val="26"/>
              </w:rPr>
              <w:t xml:space="preserve"> </w:t>
            </w: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мм (одним листом) </w:t>
            </w:r>
          </w:p>
          <w:p w:rsidR="00A87DF7" w:rsidRPr="009F0565" w:rsidRDefault="00A87DF7" w:rsidP="00A87DF7">
            <w:pPr>
              <w:pStyle w:val="ConsPlusNonformat"/>
              <w:spacing w:line="24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463FC8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необходимые для регистрации по месту </w:t>
            </w:r>
          </w:p>
          <w:p w:rsidR="00A87DF7" w:rsidRPr="007D0B78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жительства, указанные </w:t>
            </w:r>
            <w:proofErr w:type="gramStart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пункте 13.1 </w:t>
            </w:r>
            <w:proofErr w:type="spellStart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</w:t>
            </w:r>
            <w:proofErr w:type="gramStart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гo</w:t>
            </w:r>
            <w:proofErr w:type="spellEnd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перечня </w:t>
            </w: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0926EA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документ, </w:t>
            </w:r>
          </w:p>
          <w:p w:rsidR="00A87DF7" w:rsidRPr="00B10E6F" w:rsidRDefault="00A87DF7" w:rsidP="00A87DF7">
            <w:pPr>
              <w:pStyle w:val="ConsPlusNonformat"/>
              <w:spacing w:line="240" w:lineRule="exact"/>
              <w:ind w:left="-46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подтверждающий</w:t>
            </w:r>
            <w:proofErr w:type="gramEnd"/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внесение</w:t>
            </w:r>
            <w:r w:rsidRPr="00092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платы </w:t>
            </w: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A29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бесплатно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 Республики Беларусь,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находящихся на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</w:t>
            </w:r>
            <w:r w:rsidRPr="003179F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ном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обеспечении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</w:p>
          <w:p w:rsidR="00A87DF7" w:rsidRPr="00463FC8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70AA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для иных</w:t>
            </w:r>
            <w:r w:rsidRPr="00B52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 Республики </w:t>
            </w:r>
          </w:p>
          <w:p w:rsidR="00A87DF7" w:rsidRPr="00B2116C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Беларусь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 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87DF7" w:rsidRPr="004E034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ско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ренном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2116C" w:rsidRPr="004E0347" w:rsidRDefault="00B2116C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0B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месяц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6DB7" w:rsidRDefault="00C76DB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2CFA" w:rsidRDefault="001C2CFA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2CFA" w:rsidRDefault="001C2CFA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2CFA" w:rsidRDefault="001C2CFA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2CFA" w:rsidRDefault="001C2CFA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2CFA" w:rsidRDefault="001C2CFA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2CFA" w:rsidRDefault="001C2CFA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уск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ренном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порядке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9F056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9F056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9F056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9F056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CB536F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9F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A87DF7" w:rsidRPr="009D4260" w:rsidRDefault="00A87DF7" w:rsidP="009D4260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521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10 лет</w:t>
            </w:r>
          </w:p>
        </w:tc>
      </w:tr>
      <w:tr w:rsidR="00A87DF7" w:rsidRPr="006767E3" w:rsidTr="00A87DF7">
        <w:trPr>
          <w:trHeight w:val="979"/>
        </w:trPr>
        <w:tc>
          <w:tcPr>
            <w:tcW w:w="2694" w:type="dxa"/>
          </w:tcPr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11.1.2. достигшему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14-летнего возраста, в случае утраты (хищения) паспорта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гражданству и миграции органа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дел</w:t>
            </w: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на выдачу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с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казанием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обстоятельств утраты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(хищения) паспорта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4 цветные фотографии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соответствующие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его возрасту, размером </w:t>
            </w:r>
          </w:p>
          <w:p w:rsidR="00A87DF7" w:rsidRPr="009F056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ребенка заявителя – в случае, если заявитель имеет ребенка, не достигшего 18-летнего возраста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возвращение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Республику Беларусь-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 граждан Республики Беларусь, паспорт которых утерян (похищен) за пределами Республики Беларусь и которые въехали в Республику Беларусь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свидетельству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возвращение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Республику Беларусь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письменное ходатайство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организации, имеющей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право осуществлять за счет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безвозмездной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деятельность,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связанную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оздоровлением детей за рубежом, - для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возрасте от 14 до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лет из состава общих и специальных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организованных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детей, выезжающих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оздоровление за рубеж, в случае выдачи им паспорта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первоочередном порядке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комиссии по направлению граждан Республики Беларусь за пределы республики для получения медицинской </w:t>
            </w:r>
          </w:p>
          <w:p w:rsidR="00A87DF7" w:rsidRPr="00B53E1F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помощи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Министерстве здравоохранения о</w:t>
            </w:r>
            <w:r w:rsidRPr="0013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направлении</w:t>
            </w:r>
            <w:r w:rsidRPr="0013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  <w:r w:rsidRPr="00B53E1F">
              <w:rPr>
                <w:rFonts w:ascii="Times New Roman" w:hAnsi="Times New Roman" w:cs="Times New Roman"/>
                <w:sz w:val="26"/>
                <w:szCs w:val="26"/>
              </w:rPr>
              <w:t>в возрасте от 14 до 18 лет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 пределы республики для получения медицинской помощ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несовершеннолетних, направляемых за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пределы республики </w:t>
            </w:r>
          </w:p>
          <w:p w:rsidR="00A87DF7" w:rsidRPr="00832E4B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медицинской помощи, в случае выдачи 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паспорта в первоочередном порядке</w:t>
            </w:r>
          </w:p>
          <w:p w:rsidR="00A87DF7" w:rsidRPr="00832E4B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  <w:r w:rsidR="004B3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подтверждающий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внесение платы</w:t>
            </w: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бесплатно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 Республики Беларусь,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полном государственном обеспечении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AA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 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паспорта в уско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ренном порядке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подачи заявления - для </w:t>
            </w: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spellEnd"/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состава общих и специальных организованных групп детей, выезжающих на оздоровление за рубеж, а также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, направляемых за пределы республики для получения медицинской помощи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подачи заявления – для иных граждан Республики Беларусь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подачи заявления – в случае выдачи паспорта в ускоренном порядке </w:t>
            </w:r>
          </w:p>
          <w:p w:rsidR="00A87DF7" w:rsidRPr="007E6D2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832E4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7 дней</w:t>
            </w:r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832E4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832E4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832E4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832E4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832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CB536F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10 лет </w:t>
            </w: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граждан Республики Беларусь, не достигших 64-летнего возраста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достижения  100-, 125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-летнего возраста - для граждан Республики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Беларусь,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достигших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соответственно 64-, 99-летнего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</w:tr>
      <w:tr w:rsidR="00A87DF7" w:rsidRPr="006767E3" w:rsidTr="00A87DF7">
        <w:tc>
          <w:tcPr>
            <w:tcW w:w="2694" w:type="dxa"/>
          </w:tcPr>
          <w:p w:rsidR="00A87DF7" w:rsidRPr="00B5215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11.1.3. достигшему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14-летнего возраста,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приобретении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гражданства Республики Беларусь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гражданству и миграции органа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внутренних дел, организация, уполномоченная на ведение паспортной работы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Default="00A87DF7" w:rsidP="00A87DF7">
            <w:pPr>
              <w:pStyle w:val="a4"/>
              <w:spacing w:before="43" w:line="240" w:lineRule="exact"/>
              <w:ind w:right="4"/>
              <w:rPr>
                <w:color w:val="142516"/>
                <w:sz w:val="26"/>
                <w:szCs w:val="26"/>
                <w:lang w:bidi="he-IL"/>
              </w:rPr>
            </w:pPr>
            <w:r w:rsidRPr="006D2169">
              <w:rPr>
                <w:color w:val="142516"/>
                <w:sz w:val="26"/>
                <w:szCs w:val="26"/>
                <w:lang w:bidi="he-IL"/>
              </w:rPr>
              <w:t xml:space="preserve">заявление </w:t>
            </w:r>
          </w:p>
          <w:p w:rsidR="00A87DF7" w:rsidRPr="006D2169" w:rsidRDefault="00A87DF7" w:rsidP="00A87DF7">
            <w:pPr>
              <w:pStyle w:val="a4"/>
              <w:spacing w:before="43" w:line="240" w:lineRule="exact"/>
              <w:ind w:right="4"/>
              <w:rPr>
                <w:color w:val="142516"/>
                <w:sz w:val="26"/>
                <w:szCs w:val="26"/>
                <w:lang w:bidi="he-IL"/>
              </w:rPr>
            </w:pPr>
          </w:p>
          <w:p w:rsidR="00A87DF7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221EB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169">
              <w:rPr>
                <w:rFonts w:ascii="Times New Roman" w:hAnsi="Times New Roman" w:cs="Times New Roman"/>
                <w:sz w:val="26"/>
                <w:szCs w:val="26"/>
              </w:rPr>
              <w:t>(при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169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</w:p>
          <w:p w:rsidR="00A87DF7" w:rsidRPr="006D2169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D2169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2169">
              <w:rPr>
                <w:rFonts w:ascii="Times New Roman" w:hAnsi="Times New Roman" w:cs="Times New Roman"/>
                <w:sz w:val="26"/>
                <w:szCs w:val="26"/>
              </w:rPr>
              <w:t>вид на жительство (при</w:t>
            </w:r>
            <w:proofErr w:type="gramEnd"/>
          </w:p>
          <w:p w:rsidR="00A87DF7" w:rsidRPr="00117163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7DF7" w:rsidRPr="00117163" w:rsidRDefault="00A87DF7" w:rsidP="00A87DF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D216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169">
              <w:rPr>
                <w:rFonts w:ascii="Times New Roman" w:hAnsi="Times New Roman" w:cs="Times New Roman"/>
                <w:sz w:val="26"/>
                <w:szCs w:val="26"/>
              </w:rPr>
              <w:t>4 цветные фотографии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заявителя, соответствующие его возрасту, размером 40х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0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4221EB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221EB">
              <w:rPr>
                <w:rFonts w:ascii="Times New Roman" w:hAnsi="Times New Roman" w:cs="Times New Roman"/>
                <w:sz w:val="26"/>
                <w:szCs w:val="26"/>
              </w:rPr>
              <w:t>справка о приобретении гражданства Республики Беларусь (при обращении в организацию, уполномоченную на ведение паспортной работы)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необходимые для регистрации по месту жительства, указанные в пункте 13.1 настоящего перечня (при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подтверждающий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внесение платы</w:t>
            </w:r>
          </w:p>
          <w:p w:rsidR="00A87DF7" w:rsidRPr="00B7220E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2" w:type="dxa"/>
          </w:tcPr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AA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ая</w:t>
            </w: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1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паспорта в уско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ренном порядке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0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подачи заявления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4B3CD4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подачи заявления – в случае выдачи паспорта в ускоренном порядке </w:t>
            </w:r>
          </w:p>
          <w:p w:rsidR="00E6033D" w:rsidRDefault="00E6033D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28500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0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28500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28500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28500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28500B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2850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 лет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граждан Республики Бе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ларусь, не достигших 64-летнего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возраста </w:t>
            </w:r>
          </w:p>
          <w:p w:rsidR="00A87DF7" w:rsidRPr="007E6D2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достижения  100-, 125-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летнего возраста - для граждан Республики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Беларусь, </w:t>
            </w:r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достигших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соответственно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64-, 99-летнего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</w:tr>
      <w:tr w:rsidR="00A87DF7" w:rsidRPr="006767E3" w:rsidTr="00A87DF7">
        <w:tc>
          <w:tcPr>
            <w:tcW w:w="2694" w:type="dxa"/>
          </w:tcPr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11.l.4.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ind w:right="-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достигшему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возраста,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впервые </w:t>
            </w:r>
          </w:p>
          <w:p w:rsidR="00A87DF7" w:rsidRPr="00B52156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миграции органа внутренних дел, организация, уполномоченная на ведение паспортной работы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несовершеннолетнего гражданина Республики Беларусь представляет: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несовершеннолетнего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законного представителя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4 цветные фотографии несовершеннолетне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го, соответствующие его </w:t>
            </w: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возрасту, размером 40х50 мм </w:t>
            </w:r>
          </w:p>
          <w:p w:rsidR="00A87DF7" w:rsidRPr="003B3A59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(одним листом)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- для несовершеннолетних из состава общих и специальных организованных групп  детей,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выезжающих</w:t>
            </w:r>
            <w:proofErr w:type="gramEnd"/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 на оздоровление за рубеж, в случае выдачи им паспорта в первоочередном порядке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копию решения комиссии по направлению граждан Республики Беларусь за пределы республики для получения медицинской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помощи при Министерстве здравоохранения о направлении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за пределы республики для получения медицинской помощ</w:t>
            </w:r>
            <w:proofErr w:type="gramStart"/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несовершеннолетних, направляемых за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пределы республики 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для получения медицинской помощи, в случае выдачи им  паспорта в первоочередном порядке</w:t>
            </w: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B3A5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необходимые для регистрации по месту жительства,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указанные в </w:t>
            </w: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пункте </w:t>
            </w:r>
            <w:r w:rsidRPr="003B3A59">
              <w:rPr>
                <w:rFonts w:ascii="Times New Roman" w:hAnsi="Times New Roman" w:cs="Times New Roman"/>
                <w:w w:val="91"/>
                <w:sz w:val="26"/>
                <w:szCs w:val="26"/>
              </w:rPr>
              <w:t xml:space="preserve">13.1 </w:t>
            </w: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настоящего </w:t>
            </w:r>
          </w:p>
          <w:p w:rsidR="00A87DF7" w:rsidRPr="007E6D2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 xml:space="preserve">перечня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3A59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бесплатно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Pr="006D390E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hAnsi="Times New Roman" w:cs="Times New Roman"/>
                <w:b/>
                <w:sz w:val="26"/>
                <w:szCs w:val="26"/>
              </w:rPr>
              <w:t>1 базовая величина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за выдачу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в ускоренном порядке </w:t>
            </w:r>
          </w:p>
          <w:p w:rsidR="00A87DF7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7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из состава общих и специальных организованных групп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тeй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, выезжающих на оздоровление за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рубеж, а также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направляемых за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пределы республики для получения медицинской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помощи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иных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в ускоренном порядке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D390E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D390E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D390E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6D390E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D390E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6D3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>5 лет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 Республики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Беларусь, не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достигших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13-летнего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возраста, но не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свыше достижения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14-летнего возраста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лет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 для граждан Республики Беларусь, достигших 13-летнего возраста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F7" w:rsidRPr="006767E3" w:rsidTr="00A87DF7">
        <w:tc>
          <w:tcPr>
            <w:tcW w:w="2694" w:type="dxa"/>
          </w:tcPr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11.1.5. не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достигшему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возраста, </w:t>
            </w:r>
          </w:p>
          <w:p w:rsidR="00A87DF7" w:rsidRPr="00B5215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случае </w:t>
            </w:r>
            <w:proofErr w:type="spellStart"/>
            <w:proofErr w:type="gramStart"/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proofErr w:type="gramEnd"/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тpаты</w:t>
            </w:r>
            <w:proofErr w:type="spellEnd"/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156">
              <w:rPr>
                <w:rFonts w:ascii="Times New Roman" w:hAnsi="Times New Roman" w:cs="Times New Roman"/>
                <w:b/>
                <w:sz w:val="26"/>
                <w:szCs w:val="26"/>
              </w:rPr>
              <w:t>(хищения) паспорта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миграции органа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внутренних дел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несовершеннолетнего гражданина Республики Беларусь представляет: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на выдачу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заявление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указанием обстоятельств утраты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(хищения) паспорта несовершеннолетнего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несовершеннолетнего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законного представителя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вращение в Республику Беларусь -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которых утерян (похищен) за пределами Республики Беларусь и которые въехали в Республику Беларусь по свидетельству на возвращение в Республику Беларусь </w:t>
            </w: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4 цветные фотографии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го, соответствующие его возрасту, размером 40х50 мм (одним листом)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ходатайство организации, имеющей право осуществлять за счет иностранной безвозмездной помощи деятельность, связанную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 оздоровлением детей за рубежом, -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из состава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общих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специальных организованных групп детей, выезжающих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оздоровление за рубеж, в случае выдачи им паспорта в первоочередном порядке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копию решения комиссии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несовершеннолетнего за пределы республики для получения медицинской помощи 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</w:p>
          <w:p w:rsidR="00A87DF7" w:rsidRPr="007E6D2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7653D2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2092" w:type="dxa"/>
          </w:tcPr>
          <w:p w:rsidR="00A87DF7" w:rsidRPr="00B95B4D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бесплатно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Pr="008345BD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45BD">
              <w:rPr>
                <w:rFonts w:ascii="Times New Roman" w:hAnsi="Times New Roman" w:cs="Times New Roman"/>
                <w:b/>
                <w:sz w:val="26"/>
                <w:szCs w:val="26"/>
              </w:rPr>
              <w:t>1 базовая величин</w:t>
            </w:r>
            <w:proofErr w:type="gramStart"/>
            <w:r w:rsidRPr="008345B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выдачу </w:t>
            </w:r>
          </w:p>
          <w:p w:rsidR="00E6033D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паспорта в ускоренном порядке</w:t>
            </w:r>
          </w:p>
          <w:p w:rsidR="00E6033D" w:rsidRPr="006767E3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5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>7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из состава общих и специальных организованных групп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тeй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, выезжающих на оздоровление за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рубеж, а также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направляемых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республики для получения медицинской помощи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иных </w:t>
            </w: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в ускоренном порядке </w:t>
            </w:r>
          </w:p>
          <w:p w:rsidR="00A87DF7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2465BC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5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2465BC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2465BC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2465BC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2465BC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24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5B4D">
              <w:rPr>
                <w:rFonts w:ascii="Times New Roman" w:hAnsi="Times New Roman" w:cs="Times New Roman"/>
                <w:b/>
                <w:sz w:val="26"/>
                <w:szCs w:val="26"/>
              </w:rPr>
              <w:t>5 лет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 Республики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Беларусь, не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достигших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13-летнего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возраста, но не свыше достижения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14-летнего возраста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лет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 для граждан Республики Беларусь, достигших 13-летнего возраста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F7" w:rsidRPr="006767E3" w:rsidTr="00A87DF7">
        <w:tc>
          <w:tcPr>
            <w:tcW w:w="15559" w:type="dxa"/>
            <w:gridSpan w:val="6"/>
          </w:tcPr>
          <w:p w:rsidR="00A87DF7" w:rsidRPr="00197074" w:rsidRDefault="00A87DF7" w:rsidP="00A87DF7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b/>
                <w:color w:val="081B0B"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color w:val="081B0B"/>
                <w:sz w:val="26"/>
                <w:szCs w:val="26"/>
              </w:rPr>
              <w:t>11.2. Обмен паспорта гражданину Республики Беларусь, проживающему в Республике Беларусь:</w:t>
            </w:r>
          </w:p>
        </w:tc>
      </w:tr>
      <w:tr w:rsidR="00A87DF7" w:rsidRPr="006767E3" w:rsidTr="00A87DF7">
        <w:tc>
          <w:tcPr>
            <w:tcW w:w="2694" w:type="dxa"/>
          </w:tcPr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11.2.1. достигшему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возраста,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случае истечения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срока его действия,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>израсходования листов, предназна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чен</w:t>
            </w: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ных для отметок,   непригодности для  использования,  изменения половой принадлежности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миграции органа внутренних дел, организация,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уполно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моченная на ведение паспортной работы, дипломатическое представительство или консульское  учреждение Республики Беларусь в государстве пребывания, 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при их отсутствии-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дипломатическое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представительство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или консульское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Республики Беларусь в ином ближайшем иностранном           государстве (далее -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загранучреждение)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паспорт, подлежащий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обмену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4 цветные фотографии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соответствующие его возрасту, размером 40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мм (одним листом) </w:t>
            </w:r>
          </w:p>
          <w:p w:rsidR="00197687" w:rsidRPr="006767E3" w:rsidRDefault="0019768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ребенка заявителя – в случае, если заявитель имеет ребенка, не достигшего 18-летнего возраста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A87DF7" w:rsidRPr="0011716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расторжении</w:t>
            </w:r>
            <w:proofErr w:type="gramEnd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 xml:space="preserve"> брака либо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копия решения суда о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расторжении брака - </w:t>
            </w:r>
            <w:proofErr w:type="gramStart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 xml:space="preserve"> расторжения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брака заявителем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либо копия решения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суда об объявлении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гражданина (гражданки)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умерши</w:t>
            </w:r>
            <w:proofErr w:type="gramStart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ей) - в случае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смерти супруга</w:t>
            </w:r>
          </w:p>
          <w:p w:rsidR="00A87DF7" w:rsidRPr="000140B1" w:rsidRDefault="00A87DF7" w:rsidP="00A87DF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40B1">
              <w:rPr>
                <w:rFonts w:ascii="Times New Roman" w:hAnsi="Times New Roman" w:cs="Times New Roman"/>
                <w:sz w:val="26"/>
                <w:szCs w:val="26"/>
              </w:rPr>
              <w:t>(супруги) заявителя</w:t>
            </w:r>
          </w:p>
          <w:p w:rsidR="00A87DF7" w:rsidRPr="000140B1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0140B1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заявителя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97074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 проведения дополнительной проверки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87DF7" w:rsidRPr="000140B1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8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бесплатно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для граждан Республики Беларусь, нахо</w:t>
            </w:r>
            <w:r w:rsidR="004B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дящихся на полном </w:t>
            </w:r>
            <w:proofErr w:type="spellStart"/>
            <w:proofErr w:type="gramStart"/>
            <w:r w:rsidR="004B3CD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государствен-ном</w:t>
            </w:r>
            <w:proofErr w:type="spellEnd"/>
            <w:proofErr w:type="gramEnd"/>
            <w:r w:rsidR="004B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обеспечении</w:t>
            </w: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70AA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для иных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 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197074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97074">
              <w:rPr>
                <w:rFonts w:ascii="Times New Roman" w:hAnsi="Times New Roman" w:cs="Times New Roman"/>
                <w:b/>
                <w:sz w:val="26"/>
                <w:szCs w:val="26"/>
              </w:rPr>
              <w:t>1 базовая 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обмен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уско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ренном порядке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0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7DF7" w:rsidRPr="000621F2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Pr="00E6033D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обмена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в ускоренном порядке </w:t>
            </w:r>
          </w:p>
          <w:p w:rsidR="00E6033D" w:rsidRDefault="00E6033D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033D" w:rsidRDefault="00E6033D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19707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19707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19707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19707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19707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1970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197074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>3 месяца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подачи заявления  при обращении в загранучреждение</w:t>
            </w: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лет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– для граждан Республики Беларусь, не достигших 64-летнего возраста</w:t>
            </w:r>
          </w:p>
          <w:p w:rsidR="00A87DF7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>до достижения  100-, 125-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летнего возраста – для граждан Республики Беларусь, соответственно 64-, 99-летнего возраста</w:t>
            </w:r>
          </w:p>
        </w:tc>
      </w:tr>
      <w:tr w:rsidR="00A87DF7" w:rsidRPr="006767E3" w:rsidTr="00A87DF7">
        <w:tc>
          <w:tcPr>
            <w:tcW w:w="2694" w:type="dxa"/>
          </w:tcPr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11.2.2. достигшему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возраста, в случае изменения (перемены) фамилии,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собственного имени, отчества, установления неточностей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данных или отметках </w:t>
            </w:r>
          </w:p>
          <w:p w:rsidR="00A87DF7" w:rsidRPr="00FD5801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паспорте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миграции органа внутренних дел, организация, уполномоченная на ведение паспортной работы,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загранучреждение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паспорт, подлежащий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обмену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4 цветные фотографии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заявителя, соответствующие его возрасту, размером 40х50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ребенка заявителя - в случае, если заявитель имеет ребенка, не достигшего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18-летнего возраста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заявителя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заключении брака - в случае, если заявитель состоит в браке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свидетельство о расторжении брака либо копия решения суда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расторжении брака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расторжения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заявителем брака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перемене имени - в случае перемены заявителем фамилии,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собственного имени, отчества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кyмeнт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подтверждающий внесение платы</w:t>
            </w: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01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 Республики Беларусь, находящихся на полном </w:t>
            </w: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7CB" w:rsidRDefault="00C337CB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7CB" w:rsidRPr="006767E3" w:rsidRDefault="00C337CB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70AA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иных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 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F66CD6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66CD6">
              <w:rPr>
                <w:rFonts w:ascii="Times New Roman" w:hAnsi="Times New Roman" w:cs="Times New Roman"/>
                <w:b/>
                <w:sz w:val="26"/>
                <w:szCs w:val="26"/>
              </w:rPr>
              <w:t>1 базовая 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полнительно за обмен паспорта в ускоренном порядке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6C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обмена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в ускоренном порядке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4D" w:rsidRDefault="00E1014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4D" w:rsidRPr="006767E3" w:rsidRDefault="00E1014D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F66CD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F66CD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F66CD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F66CD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F66CD6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F6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01626C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3 месяца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подачи заявления  при обращении в загранучреждение</w:t>
            </w: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лет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– для граждан Республики Беларусь, не достигших 64-летнего возраста</w:t>
            </w:r>
          </w:p>
          <w:p w:rsidR="00A87DF7" w:rsidRPr="00745E97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до достижения  100-, 125-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летнего возраста – для граждан Республики Беларусь, соответственно 64-, 99-летнего возраста</w:t>
            </w:r>
          </w:p>
        </w:tc>
      </w:tr>
      <w:tr w:rsidR="00A87DF7" w:rsidRPr="006767E3" w:rsidTr="00A87DF7">
        <w:tc>
          <w:tcPr>
            <w:tcW w:w="2694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11.2.3. достигшему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возраста,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случае переезда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гражданина Республики Беларусь, ранее постоянно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проживавшего</w:t>
            </w:r>
            <w:proofErr w:type="gramEnd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ределами Республики Беларусь, на постоянное жительство в Республику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миграции органа внутренних дел</w:t>
            </w: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для постоянного проживания за пределами Республики Беларусь заявителя либо свидетельство на возвращение в Республику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4 цветные фотографии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заявителя, соответ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вующие его возрасту, размером 40х50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необходимые для регистрации по месту жительства, указанные в пункте 13.1 настоящего перечня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кyмeнт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подтверждающий внесение платы</w:t>
            </w: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граждан Республики Беларусь,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 полном государственном обеспечении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179F1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базовая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70AA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для иных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 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0,5 базовой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чины - дополнительно в случае отсутствия в паспорте для постоянного проживания за пределами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отметки о снятии с консульского учета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855FA4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5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gramStart"/>
            <w:r w:rsidRPr="00855FA4">
              <w:rPr>
                <w:rFonts w:ascii="Times New Roman" w:hAnsi="Times New Roman" w:cs="Times New Roman"/>
                <w:b/>
                <w:sz w:val="26"/>
                <w:szCs w:val="26"/>
              </w:rPr>
              <w:t>базовая</w:t>
            </w:r>
            <w:proofErr w:type="gramEnd"/>
            <w:r w:rsidRPr="00855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дополнительно за обмен паспорта в ускоренном порядке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AC6E4E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F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подачи заявления - в случае обмена паспорта в ускоренном порядке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855FA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F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855FA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855FA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855FA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855FA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855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лет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для граждан Республики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Беларусь, не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достигших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64-летнего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до достижения  100-, 125-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летнего возраста - для граждан Республики Беларусь, достигших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соответственно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64-, 99-летнего возраста</w:t>
            </w:r>
          </w:p>
        </w:tc>
      </w:tr>
      <w:tr w:rsidR="00A87DF7" w:rsidRPr="006767E3" w:rsidTr="00A87DF7">
        <w:tc>
          <w:tcPr>
            <w:tcW w:w="2694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11.2.4. не достигшему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возраста, в случае переезда гражданина Республики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Беларусь, ранее постоянно </w:t>
            </w:r>
            <w:proofErr w:type="gramStart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проживавшего</w:t>
            </w:r>
            <w:proofErr w:type="gramEnd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пределами Республики Беларусь на постоянное жительство в Республику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миграции органа внутренних дел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несовершеннолетнего гражданина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представляет: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для постоянного проживания за пределами Республики Беларусь несовершеннолетнего либо свидетельство на возвращение в Республику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законного представителя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4 цветные фотографии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го, соответствующие его возрасту, размером 40х5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документы, необходимые для регистрации по месту жительства, указанные в пункте 13.1 настоящего перечня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2092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бесплатно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0,5 базовой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величины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дополнительно в случае отсутствия в паспорте для постоянного проживания за пределами Республики Беларусь отметки 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снятии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 консульского учета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hAnsi="Times New Roman" w:cs="Times New Roman"/>
                <w:b/>
                <w:sz w:val="26"/>
                <w:szCs w:val="26"/>
              </w:rPr>
              <w:t>1 базовая величина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:rsidR="00A87DF7" w:rsidRPr="006B6770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 обмен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в ускоренном порядке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базовые величины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Pr="006767E3" w:rsidRDefault="009C0A98" w:rsidP="009C0A9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9C0A98" w:rsidRDefault="009C0A98" w:rsidP="009C0A9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подачи заявления - в случае обмена паспорта в ускоренном порядке</w:t>
            </w:r>
          </w:p>
          <w:p w:rsidR="009C0A98" w:rsidRDefault="009C0A98" w:rsidP="009C0A9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0A98" w:rsidRDefault="009C0A98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87DF7" w:rsidRPr="006B6770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дней</w:t>
            </w:r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B6770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B6770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выдачи </w:t>
            </w:r>
          </w:p>
          <w:p w:rsidR="00A87DF7" w:rsidRPr="006B6770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</w:t>
            </w:r>
            <w:proofErr w:type="gramStart"/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B6770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срочном </w:t>
            </w:r>
            <w:proofErr w:type="gramStart"/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6B6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5 лет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 Республики Беларусь, не достигших 13-летнего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возраста,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но не свыше достижения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14-летнего возраста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 для граждан Республики</w:t>
            </w:r>
            <w:r w:rsidR="00AC6E4E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Беларусь, достигших 13-летнего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F7" w:rsidRPr="006767E3" w:rsidTr="00A87DF7">
        <w:tc>
          <w:tcPr>
            <w:tcW w:w="2694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11.2.5.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не достигшему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исключени</w:t>
            </w: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ем случая переезда гражданина Республики Беларусь, ранее постоянно проживавшего за пределами Республики Беларусь, на</w:t>
            </w:r>
            <w:proofErr w:type="gramEnd"/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постоянное жительство в Республику Беларусь)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миграции органа внутренних дел, организация,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на ведение паспортной работы, загранучреждение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несовершеннолетнего гражданина Республики Беларусь представляет: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паспорт, подлежащий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обмену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законного представителя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4 цветные фотографии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го, соответствующие 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озрасту,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размером 40х50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ходатайство организации, имеющей право осуществлять за счет иностранной безвозмездной помощи деятельность, связанную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 оздоровлением детей за рубежом, -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из состава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общих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специальных организованных групп детей, выезжающих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оздоровление за рубеж, в случае обмена паспорта в первоочередном порядке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копию решения комиссии по направлению граждан Республики Беларусь за пределы республики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медицинской помощи при Министерстве здравоохранения о направлении несовершеннолетнего за пределы республики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медицинской помощи -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направляемых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республики для получения медицинской помощи, в случае выдачи им паспорта в первоочередном порядке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E9601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092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бесплатно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967284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72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базовая величин</w:t>
            </w:r>
            <w:proofErr w:type="gramStart"/>
            <w:r w:rsidRPr="009672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обмен паспорта в ускоренном порядке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745E97" w:rsidRDefault="00A87DF7" w:rsidP="00A87DF7">
            <w:pPr>
              <w:pStyle w:val="ConsPlusNonformat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28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 базовые величины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proofErr w:type="gramStart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полнитетель</w:t>
            </w:r>
            <w:r w:rsidRPr="00D85E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6767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в срочном порядке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дней </w:t>
            </w:r>
            <w:r w:rsidRPr="0001626C">
              <w:rPr>
                <w:rFonts w:ascii="Times New Roman" w:hAnsi="Times New Roman" w:cs="Times New Roman"/>
                <w:sz w:val="26"/>
                <w:szCs w:val="26"/>
              </w:rPr>
              <w:t xml:space="preserve">со дня </w:t>
            </w:r>
            <w:proofErr w:type="gramStart"/>
            <w:r w:rsidRPr="0001626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1626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sz w:val="26"/>
                <w:szCs w:val="26"/>
              </w:rPr>
              <w:t>дачи заявления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из состава общих и специальных организованных групп детей, выезжающих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 оздоровление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 рубеж, а также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направляемых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республики для получения медицинской помощи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подачи заявления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для иных </w:t>
            </w: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7E6D2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подачи заявления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в случае обмена </w:t>
            </w:r>
          </w:p>
          <w:p w:rsidR="00A87DF7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паспорта в ускоренном порядке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96728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728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  <w:r w:rsidRPr="00463FC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96728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дней</w:t>
            </w:r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со дня </w:t>
            </w:r>
          </w:p>
          <w:p w:rsidR="00A87DF7" w:rsidRPr="0096728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подачи заявления - </w:t>
            </w:r>
          </w:p>
          <w:p w:rsidR="00A87DF7" w:rsidRPr="0096728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случае выдачи </w:t>
            </w:r>
          </w:p>
          <w:p w:rsidR="00A87DF7" w:rsidRPr="00967284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паспорта </w:t>
            </w:r>
            <w:proofErr w:type="gramStart"/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срочном </w:t>
            </w:r>
            <w:proofErr w:type="gramStart"/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порядке</w:t>
            </w:r>
            <w:proofErr w:type="gramEnd"/>
            <w:r w:rsidRPr="009672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6E4E" w:rsidRPr="005C3648" w:rsidRDefault="00AC6E4E" w:rsidP="00A87DF7">
            <w:pPr>
              <w:pStyle w:val="ConsPlusNonformat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3 месяца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подачи заявления -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при обращении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загранучреждение</w:t>
            </w: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5 лет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 Республики Беларусь, не достигших 13-ле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его возраста, но не </w:t>
            </w:r>
            <w:r w:rsidRPr="0068543D">
              <w:rPr>
                <w:rFonts w:ascii="Times New Roman" w:hAnsi="Times New Roman" w:cs="Times New Roman"/>
                <w:sz w:val="26"/>
                <w:szCs w:val="26"/>
              </w:rPr>
              <w:t>свыш</w:t>
            </w:r>
            <w:r w:rsidRPr="0068543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14-летнего возраста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для граждан Республики Беларусь, достигших 13-летнего возраста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F7" w:rsidRPr="006767E3" w:rsidTr="00A87DF7">
        <w:tc>
          <w:tcPr>
            <w:tcW w:w="15559" w:type="dxa"/>
            <w:gridSpan w:val="6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11.3. Выдача паспорта для постоянного проживания за пределами Республики Беларусь гражданину Республики Беларусь: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F7" w:rsidRPr="006767E3" w:rsidTr="00A87DF7">
        <w:tc>
          <w:tcPr>
            <w:tcW w:w="2694" w:type="dxa"/>
          </w:tcPr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11.3.1. </w:t>
            </w:r>
            <w:proofErr w:type="spellStart"/>
            <w:proofErr w:type="gramStart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щему</w:t>
            </w:r>
            <w:proofErr w:type="spellEnd"/>
            <w:proofErr w:type="gramEnd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Республике Беларусь,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достигшему</w:t>
            </w:r>
            <w:proofErr w:type="gramEnd"/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14-летнего возраста </w:t>
            </w:r>
          </w:p>
          <w:p w:rsidR="00A87DF7" w:rsidRPr="0001626C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по гражданству и миграции органа внутренних дел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анкета заявителя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заявителя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заявителя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4 цветные фотографии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заявителя, соответствующие его возрасту,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размером 40х50 мм (одним листом)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перемене имени - в случае перемены заявителем фамилии, собственного имени, отчества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- в случае, если заявитель состоит в браке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свидетел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ьство о рождении ребенка заяви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теля - в случае, если заявитель имеет ребенка, не достигшего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18-летнего возраста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законного представителя проживающего в Республике Беларусь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нолетнего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ребенка заявителя либо лица, в отношении которого заявитель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обязан уплачивать алименты, на выезд заявителя из Республики Беларусь на постоянное проживание за пределами Республики Беларусь,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асвидетельствова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должностным лицом подразделения по гражданству и миграции органа внутренних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или удостоверенное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нотариально,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- в случае наличия проживающих в Республике Беларусь несовершеннолетних детей заявителя, а также лиц, в отношении которых заявитель обязан уплачивать алименты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трудовая книжка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заявит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(при ее наличии)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помимо указанных документов </w:t>
            </w:r>
            <w:proofErr w:type="spellStart"/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летними</w:t>
            </w:r>
            <w:proofErr w:type="spellEnd"/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представляются: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постоянно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пределами Республики Беларусь гражданина Республики Беларусь, иностранного гражданина или лица без гражданства, которые являются законными 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го,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усыновления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(удочерения) или установления попечительства над несовершеннолетним постоянно проживающими за пределами Республики Беларусь гражданином Республики Беларусь, иностранным гражданином </w:t>
            </w:r>
            <w:proofErr w:type="gramEnd"/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или лицом без гражданства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законного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го, который проживает в Республике Беларусь и не оформляет постоянное проживание за пределами Республики Беларусь совместно с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-летним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 выдачу несовершенно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летнему паспорта для постоянного проживания за пределами Республики Беларусь,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засвидетельствованное должностным лицом подразделения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миграции органа внутренних дел или удостоверенное нотариально (при отсутствии такого согласия - копия решения суда о возможности выезда несовершеннолетнего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постоянное проживание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пределам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Беларусь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без согласия такого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законного представителя, или копия решения суда о признании такого законного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недееспособным, или копия решения суда о лишении такого законного представителя родительских прав, или выданная органом, ведущим уголовный процесс,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 розыске такого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законного представите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, или Брачный договор либо Соглашение о детях)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суда об объявлении законного представителя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умершим либо о признании его безвестно отсутствующим или справка органа загса,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содержащая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из записи акта о рождении, если запись о родителях ребенка произведена в соответствии со статьей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Республики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Беларусь о браке и семье, - в случае, если один из законных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представителей несовершеннолетнего отсутствует</w:t>
            </w:r>
            <w:r w:rsidRPr="004235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копия вступившего в законную силу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суда об усыновлении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(удочерении), установлении опеки или попечительства над несовершеннолетним постоянно проживающим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пределами Республики Беларусь гражданином Республики Беларусь, иностранным гражданином  или лицом без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ажданства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в случае усыновления (удочерения), установления опеки или попечительства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над несовершеннолетним постоянно проживающими за пределами Республики Беларусь гражданином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Беларусь,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иностранным гражданином или лицом без гражданства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проживание законного представителя несовершеннолетнего в государстве, в которое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выезжает на постоянное проживание, - в случае выезда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постоянное проживание за пределы Республики Беларусь без законного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тaвитeля</w:t>
            </w:r>
            <w:proofErr w:type="spell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626C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 Республики Беларусь, находящихся на полном государственном обеспечении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E4E" w:rsidRDefault="00AC6E4E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53A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 базовых</w:t>
            </w:r>
            <w:r w:rsidRPr="00353A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53A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величин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для участников Великой </w:t>
            </w:r>
            <w:r w:rsidRPr="006767E3">
              <w:rPr>
                <w:rFonts w:ascii="Times New Roman" w:hAnsi="Times New Roman" w:cs="Times New Roman"/>
                <w:w w:val="91"/>
                <w:sz w:val="26"/>
                <w:szCs w:val="26"/>
              </w:rPr>
              <w:t>Оте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чественной войны,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пенсионеров, инвалидов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353AC5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53A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базовых величин</w:t>
            </w:r>
            <w:r w:rsidRPr="00353A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для иных граждан 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14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подачи заявления - в случае усыновления (удочерения),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установления опеки или попечительства над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проживающими за пределами Республики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Беларусь гражданином Республики Беларусь, иностранным гражданином или лицом без гражданства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2 месяца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подачи заявления – в иных случаях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- для граждан Республики Беларусь, не достигших 64-летнего возраста </w:t>
            </w:r>
          </w:p>
          <w:p w:rsidR="00A87DF7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E4E" w:rsidRDefault="00AC6E4E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E4E" w:rsidRDefault="00AC6E4E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proofErr w:type="spellStart"/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oc</w:t>
            </w:r>
            <w:proofErr w:type="gramEnd"/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тижения</w:t>
            </w:r>
            <w:proofErr w:type="spellEnd"/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100-,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87DF7" w:rsidRPr="00353AC5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19F">
              <w:rPr>
                <w:rFonts w:ascii="Times New Roman" w:hAnsi="Times New Roman" w:cs="Times New Roman"/>
                <w:b/>
                <w:sz w:val="26"/>
                <w:szCs w:val="26"/>
              </w:rPr>
              <w:t>125-летнего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- для граждан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Беларусь,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достигших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 64-, 99-летнего возраста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F7" w:rsidRPr="006767E3" w:rsidTr="00A87DF7">
        <w:tc>
          <w:tcPr>
            <w:tcW w:w="2694" w:type="dxa"/>
          </w:tcPr>
          <w:p w:rsidR="00A87DF7" w:rsidRPr="00044EA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11.3.2. </w:t>
            </w:r>
            <w:proofErr w:type="gramStart"/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проживающему</w:t>
            </w:r>
            <w:proofErr w:type="gramEnd"/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Республике Беларусь, не достигшему</w:t>
            </w:r>
          </w:p>
          <w:p w:rsidR="00A87DF7" w:rsidRPr="00044EA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14-летнего возраста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миг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органа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внутренних дел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несовершеннолетнего гражданина Республики Беларусь представляет: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6A2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анкету несовершеннолетнего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несовершеннолетнего (при его наличии)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несовершеннолетнего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4 цветные фотографии несовершеннолетнего, соответствующие его возрасту, размером 40х50 мм (одним листом)</w:t>
            </w:r>
            <w:r w:rsidRPr="00800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достоверяющий личность законного представителя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несовершеннолетнего, представляющего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для выдачи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для постоянного проживания за пределами Республики Беларусь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статус законного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го, представляющего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для выдачи несовершеннолетнему паспорта для постоянного проживания за пределами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законного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го, который проживает в Республике Беларусь и не оформляет постоянное проживание за пределами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шеннолетним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, на выдачу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му паспорта для</w:t>
            </w:r>
            <w:r w:rsidRPr="006767E3">
              <w:rPr>
                <w:rFonts w:ascii="Times New Roman" w:hAnsi="Times New Roman" w:cs="Times New Roman"/>
                <w:w w:val="92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постоянного проживания за пределами Республики Беларусь,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засвидетельствованное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должностным лицом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подразделения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гражданству и миграции органа внутренних дел,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удостоверенное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(при отсутствии такого согласия - копию решения суда о возможности выезда несовершеннолетнего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на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проживание за пределами Республики Беларусь без согласия такого законного представителя, или копию решения суда о признании такого законного представителя недееспособным, или копию решения суда о лишении такого законного представителя родительских прав, или выданную органом, ведущим уголовный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процесс, справку о розыске такого законного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редставителя, или Брачный договор либо Соглашение о детях)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смерти законного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го, или копию решения 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об объявлении</w:t>
            </w:r>
            <w:r w:rsidRPr="004235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законного представителя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умершим либо о признании его безвестно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отсутствующим, или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справку органа загса,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содержащую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из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записи акта о рождении, если запись о родителях ребенка произведена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A87DF7" w:rsidRPr="006767E3" w:rsidRDefault="003063B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87DF7" w:rsidRPr="00C43ED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55</w:t>
              </w:r>
            </w:hyperlink>
            <w:r w:rsidR="00A87DF7"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Кодекса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Республики Беларусь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браке и семье, - в</w:t>
            </w:r>
            <w:r w:rsidRPr="004235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случае, если один 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копия вступившего в законную силу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суда об усыновлении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(удочерении),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опеки или попечительства над несовершеннолетним постоянно проживающим за пределами Республики Беларусь гражданином Республики Беларусь, иностранным гражданином  или лицом без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ажданства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в случае усыновления (удочерения), установления опеки или попечительства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над несовершеннолетним постоянно проживающими за пределами Республики Беларусь гражданином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Беларусь, </w:t>
            </w:r>
          </w:p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иностранным гражданином или лицом без гражданства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проживание законного представителя несовершеннолетнего в государстве, в которое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выезжает на постоянное проживание, - в случае выезда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постоянное проживание за пределы Республики Беларусь без законного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тaвитeля</w:t>
            </w:r>
            <w:proofErr w:type="spellEnd"/>
          </w:p>
        </w:tc>
        <w:tc>
          <w:tcPr>
            <w:tcW w:w="2092" w:type="dxa"/>
          </w:tcPr>
          <w:p w:rsidR="00A87DF7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  <w:p w:rsidR="00A87DF7" w:rsidRPr="00044EA9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>14 дней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усыновления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(удочерения)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или установления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опеки над </w:t>
            </w:r>
            <w:proofErr w:type="spellStart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ним</w:t>
            </w:r>
            <w:proofErr w:type="spellEnd"/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проживающими за пределами Республики Беларусь гражданином Республики Беларусь, </w:t>
            </w:r>
            <w:proofErr w:type="gramEnd"/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иностранным гражданином или лицом без гражданства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>2 месяца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со дня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-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в иных случаях </w:t>
            </w: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>5 лет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 Республики Беларусь, не достигших 13-ле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его возраста, но не свыш</w:t>
            </w:r>
            <w:r w:rsidRPr="0068543D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6767E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достижения 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14-летнего возраста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F7" w:rsidRPr="006767E3" w:rsidRDefault="00A87DF7" w:rsidP="00A87DF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4EA9">
              <w:rPr>
                <w:rFonts w:ascii="Times New Roman" w:hAnsi="Times New Roman" w:cs="Times New Roman"/>
                <w:b/>
                <w:sz w:val="26"/>
                <w:szCs w:val="26"/>
              </w:rPr>
              <w:t>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67E3">
              <w:rPr>
                <w:rFonts w:ascii="Times New Roman" w:hAnsi="Times New Roman" w:cs="Times New Roman"/>
                <w:sz w:val="26"/>
                <w:szCs w:val="26"/>
              </w:rPr>
              <w:t>- для граждан Республики Беларусь, достигших 13-летнего возраста</w:t>
            </w:r>
          </w:p>
          <w:p w:rsidR="00A87DF7" w:rsidRPr="006767E3" w:rsidRDefault="00A87DF7" w:rsidP="00A87DF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189" w:rsidRPr="006767E3" w:rsidRDefault="009E7189" w:rsidP="006767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9E7189" w:rsidRPr="006767E3" w:rsidSect="00A87DF7">
      <w:pgSz w:w="16838" w:h="11905" w:orient="landscape" w:code="9"/>
      <w:pgMar w:top="426" w:right="567" w:bottom="709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3D" w:rsidRDefault="00E6033D" w:rsidP="00A87DF7">
      <w:pPr>
        <w:spacing w:after="0" w:line="240" w:lineRule="auto"/>
      </w:pPr>
      <w:r>
        <w:separator/>
      </w:r>
    </w:p>
  </w:endnote>
  <w:endnote w:type="continuationSeparator" w:id="1">
    <w:p w:rsidR="00E6033D" w:rsidRDefault="00E6033D" w:rsidP="00A8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3D" w:rsidRDefault="00E6033D" w:rsidP="00A87DF7">
      <w:pPr>
        <w:spacing w:after="0" w:line="240" w:lineRule="auto"/>
      </w:pPr>
      <w:r>
        <w:separator/>
      </w:r>
    </w:p>
  </w:footnote>
  <w:footnote w:type="continuationSeparator" w:id="1">
    <w:p w:rsidR="00E6033D" w:rsidRDefault="00E6033D" w:rsidP="00A8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AB"/>
    <w:rsid w:val="000007F2"/>
    <w:rsid w:val="00001431"/>
    <w:rsid w:val="00010680"/>
    <w:rsid w:val="000140B1"/>
    <w:rsid w:val="000140B3"/>
    <w:rsid w:val="00014135"/>
    <w:rsid w:val="0001626C"/>
    <w:rsid w:val="00020203"/>
    <w:rsid w:val="00026FE2"/>
    <w:rsid w:val="0004083E"/>
    <w:rsid w:val="000444C1"/>
    <w:rsid w:val="00044EA9"/>
    <w:rsid w:val="00046F5B"/>
    <w:rsid w:val="000551BA"/>
    <w:rsid w:val="00060F12"/>
    <w:rsid w:val="0006108D"/>
    <w:rsid w:val="00061A33"/>
    <w:rsid w:val="000621F2"/>
    <w:rsid w:val="00062D10"/>
    <w:rsid w:val="00063B62"/>
    <w:rsid w:val="000643E6"/>
    <w:rsid w:val="00065322"/>
    <w:rsid w:val="00070B16"/>
    <w:rsid w:val="00083CA6"/>
    <w:rsid w:val="00084DED"/>
    <w:rsid w:val="000926EA"/>
    <w:rsid w:val="00093DA0"/>
    <w:rsid w:val="00093EDD"/>
    <w:rsid w:val="00096DC9"/>
    <w:rsid w:val="000A6D6F"/>
    <w:rsid w:val="000B0277"/>
    <w:rsid w:val="000B709E"/>
    <w:rsid w:val="000C34E5"/>
    <w:rsid w:val="000E0AD9"/>
    <w:rsid w:val="000F2473"/>
    <w:rsid w:val="000F6B04"/>
    <w:rsid w:val="000F6E07"/>
    <w:rsid w:val="000F7066"/>
    <w:rsid w:val="00101A72"/>
    <w:rsid w:val="00104CD2"/>
    <w:rsid w:val="00104FD9"/>
    <w:rsid w:val="0010644B"/>
    <w:rsid w:val="0011138E"/>
    <w:rsid w:val="001129E6"/>
    <w:rsid w:val="00117163"/>
    <w:rsid w:val="00124DF0"/>
    <w:rsid w:val="00134924"/>
    <w:rsid w:val="001415ED"/>
    <w:rsid w:val="00141E07"/>
    <w:rsid w:val="00143BE1"/>
    <w:rsid w:val="00150345"/>
    <w:rsid w:val="00162808"/>
    <w:rsid w:val="0016751E"/>
    <w:rsid w:val="00171D27"/>
    <w:rsid w:val="00176499"/>
    <w:rsid w:val="00182350"/>
    <w:rsid w:val="00194AFD"/>
    <w:rsid w:val="00197074"/>
    <w:rsid w:val="00197687"/>
    <w:rsid w:val="001C2CFA"/>
    <w:rsid w:val="001C6F7A"/>
    <w:rsid w:val="001D5F01"/>
    <w:rsid w:val="001D66AF"/>
    <w:rsid w:val="001D6BEA"/>
    <w:rsid w:val="001E54A2"/>
    <w:rsid w:val="001E5588"/>
    <w:rsid w:val="001F20C8"/>
    <w:rsid w:val="001F4AD1"/>
    <w:rsid w:val="001F735A"/>
    <w:rsid w:val="00220D22"/>
    <w:rsid w:val="00226983"/>
    <w:rsid w:val="00230BF8"/>
    <w:rsid w:val="00240735"/>
    <w:rsid w:val="002460ED"/>
    <w:rsid w:val="002465BC"/>
    <w:rsid w:val="00247358"/>
    <w:rsid w:val="002529C7"/>
    <w:rsid w:val="00255A2E"/>
    <w:rsid w:val="00257E77"/>
    <w:rsid w:val="00265746"/>
    <w:rsid w:val="002847A2"/>
    <w:rsid w:val="0028500B"/>
    <w:rsid w:val="00285FC0"/>
    <w:rsid w:val="002940CD"/>
    <w:rsid w:val="00297282"/>
    <w:rsid w:val="002A1421"/>
    <w:rsid w:val="002A333E"/>
    <w:rsid w:val="002B0E15"/>
    <w:rsid w:val="002B2865"/>
    <w:rsid w:val="002B61EE"/>
    <w:rsid w:val="002C26CB"/>
    <w:rsid w:val="002F647E"/>
    <w:rsid w:val="00305223"/>
    <w:rsid w:val="003063B7"/>
    <w:rsid w:val="003158E5"/>
    <w:rsid w:val="003179F1"/>
    <w:rsid w:val="003222BF"/>
    <w:rsid w:val="00322DB9"/>
    <w:rsid w:val="00330651"/>
    <w:rsid w:val="00340B83"/>
    <w:rsid w:val="003457F8"/>
    <w:rsid w:val="00347033"/>
    <w:rsid w:val="00353AC5"/>
    <w:rsid w:val="00373765"/>
    <w:rsid w:val="00380A16"/>
    <w:rsid w:val="003834D3"/>
    <w:rsid w:val="00391E7A"/>
    <w:rsid w:val="0039227B"/>
    <w:rsid w:val="003A7785"/>
    <w:rsid w:val="003B3A59"/>
    <w:rsid w:val="003C2FF1"/>
    <w:rsid w:val="003E6FA5"/>
    <w:rsid w:val="0040287A"/>
    <w:rsid w:val="0040332B"/>
    <w:rsid w:val="00404D3B"/>
    <w:rsid w:val="004221EB"/>
    <w:rsid w:val="0042354B"/>
    <w:rsid w:val="00434A07"/>
    <w:rsid w:val="00444301"/>
    <w:rsid w:val="00445A1F"/>
    <w:rsid w:val="00450A1D"/>
    <w:rsid w:val="00461932"/>
    <w:rsid w:val="00463FC8"/>
    <w:rsid w:val="00465FDF"/>
    <w:rsid w:val="00474926"/>
    <w:rsid w:val="00480D6A"/>
    <w:rsid w:val="00482E0B"/>
    <w:rsid w:val="00491198"/>
    <w:rsid w:val="0049314E"/>
    <w:rsid w:val="00497DE8"/>
    <w:rsid w:val="004A37CB"/>
    <w:rsid w:val="004B3CD4"/>
    <w:rsid w:val="004C0DB2"/>
    <w:rsid w:val="004C14D1"/>
    <w:rsid w:val="004C314A"/>
    <w:rsid w:val="004C3687"/>
    <w:rsid w:val="004C4ABB"/>
    <w:rsid w:val="004C4EF4"/>
    <w:rsid w:val="004C657D"/>
    <w:rsid w:val="004D3633"/>
    <w:rsid w:val="004E0347"/>
    <w:rsid w:val="005019C6"/>
    <w:rsid w:val="00503FBE"/>
    <w:rsid w:val="00515A49"/>
    <w:rsid w:val="005272FA"/>
    <w:rsid w:val="00530EE1"/>
    <w:rsid w:val="00530EFB"/>
    <w:rsid w:val="00532A65"/>
    <w:rsid w:val="005347AA"/>
    <w:rsid w:val="00540D97"/>
    <w:rsid w:val="005479BF"/>
    <w:rsid w:val="00547FEA"/>
    <w:rsid w:val="00551081"/>
    <w:rsid w:val="00557910"/>
    <w:rsid w:val="005640A9"/>
    <w:rsid w:val="005674BF"/>
    <w:rsid w:val="005812AB"/>
    <w:rsid w:val="00583CA1"/>
    <w:rsid w:val="005A457B"/>
    <w:rsid w:val="005A7A5A"/>
    <w:rsid w:val="005B1F01"/>
    <w:rsid w:val="005B552F"/>
    <w:rsid w:val="005C1254"/>
    <w:rsid w:val="005C1A0D"/>
    <w:rsid w:val="005C319F"/>
    <w:rsid w:val="005C3648"/>
    <w:rsid w:val="005E46B7"/>
    <w:rsid w:val="005F2E11"/>
    <w:rsid w:val="005F42AF"/>
    <w:rsid w:val="005F5061"/>
    <w:rsid w:val="005F59AF"/>
    <w:rsid w:val="00620867"/>
    <w:rsid w:val="00620C4E"/>
    <w:rsid w:val="00634880"/>
    <w:rsid w:val="00645B2D"/>
    <w:rsid w:val="006577ED"/>
    <w:rsid w:val="006618AF"/>
    <w:rsid w:val="00663FA7"/>
    <w:rsid w:val="006767E3"/>
    <w:rsid w:val="00680695"/>
    <w:rsid w:val="00681286"/>
    <w:rsid w:val="0068543D"/>
    <w:rsid w:val="0068556E"/>
    <w:rsid w:val="00690C30"/>
    <w:rsid w:val="006925E1"/>
    <w:rsid w:val="006A0913"/>
    <w:rsid w:val="006A1118"/>
    <w:rsid w:val="006A294D"/>
    <w:rsid w:val="006B6770"/>
    <w:rsid w:val="006B7764"/>
    <w:rsid w:val="006D14C9"/>
    <w:rsid w:val="006D2169"/>
    <w:rsid w:val="006D34F9"/>
    <w:rsid w:val="006D390E"/>
    <w:rsid w:val="006E50B8"/>
    <w:rsid w:val="00700026"/>
    <w:rsid w:val="00702A32"/>
    <w:rsid w:val="00705508"/>
    <w:rsid w:val="00710E6D"/>
    <w:rsid w:val="007146AD"/>
    <w:rsid w:val="00717054"/>
    <w:rsid w:val="00720AB9"/>
    <w:rsid w:val="00724569"/>
    <w:rsid w:val="00735B93"/>
    <w:rsid w:val="00742C8C"/>
    <w:rsid w:val="00744536"/>
    <w:rsid w:val="00745E97"/>
    <w:rsid w:val="00764223"/>
    <w:rsid w:val="007653D2"/>
    <w:rsid w:val="0076722D"/>
    <w:rsid w:val="00767A55"/>
    <w:rsid w:val="007702BB"/>
    <w:rsid w:val="00780305"/>
    <w:rsid w:val="007828DD"/>
    <w:rsid w:val="00784B6C"/>
    <w:rsid w:val="00784D9B"/>
    <w:rsid w:val="00787AB2"/>
    <w:rsid w:val="007B0AC5"/>
    <w:rsid w:val="007C186F"/>
    <w:rsid w:val="007C62B6"/>
    <w:rsid w:val="007D0B78"/>
    <w:rsid w:val="007D3084"/>
    <w:rsid w:val="007D7B94"/>
    <w:rsid w:val="007E3441"/>
    <w:rsid w:val="007E6D27"/>
    <w:rsid w:val="007F02F3"/>
    <w:rsid w:val="0080050D"/>
    <w:rsid w:val="00801EA8"/>
    <w:rsid w:val="008124BB"/>
    <w:rsid w:val="00817A37"/>
    <w:rsid w:val="00827E52"/>
    <w:rsid w:val="008328EA"/>
    <w:rsid w:val="00832E4B"/>
    <w:rsid w:val="008345BD"/>
    <w:rsid w:val="008356BA"/>
    <w:rsid w:val="00840C5D"/>
    <w:rsid w:val="0084656A"/>
    <w:rsid w:val="008520C4"/>
    <w:rsid w:val="00852887"/>
    <w:rsid w:val="00855FA4"/>
    <w:rsid w:val="00864665"/>
    <w:rsid w:val="0087364E"/>
    <w:rsid w:val="00873D76"/>
    <w:rsid w:val="00875F64"/>
    <w:rsid w:val="00887539"/>
    <w:rsid w:val="00890EF4"/>
    <w:rsid w:val="008934DE"/>
    <w:rsid w:val="008A2435"/>
    <w:rsid w:val="008A6C38"/>
    <w:rsid w:val="008B0DCD"/>
    <w:rsid w:val="008C28A0"/>
    <w:rsid w:val="008D0D72"/>
    <w:rsid w:val="008D196E"/>
    <w:rsid w:val="008D5FB6"/>
    <w:rsid w:val="008E0964"/>
    <w:rsid w:val="008E158B"/>
    <w:rsid w:val="008E3EC0"/>
    <w:rsid w:val="008F4E29"/>
    <w:rsid w:val="008F5765"/>
    <w:rsid w:val="008F76BB"/>
    <w:rsid w:val="00900401"/>
    <w:rsid w:val="00904BEC"/>
    <w:rsid w:val="00917A47"/>
    <w:rsid w:val="0092617B"/>
    <w:rsid w:val="00932EC9"/>
    <w:rsid w:val="009379CF"/>
    <w:rsid w:val="009429DF"/>
    <w:rsid w:val="00942E5D"/>
    <w:rsid w:val="00945509"/>
    <w:rsid w:val="00946D93"/>
    <w:rsid w:val="00950CF6"/>
    <w:rsid w:val="00955A7C"/>
    <w:rsid w:val="009601F1"/>
    <w:rsid w:val="00967284"/>
    <w:rsid w:val="00967BC2"/>
    <w:rsid w:val="00980D30"/>
    <w:rsid w:val="00985933"/>
    <w:rsid w:val="00986D79"/>
    <w:rsid w:val="00990834"/>
    <w:rsid w:val="009973FB"/>
    <w:rsid w:val="009A12E0"/>
    <w:rsid w:val="009A21E2"/>
    <w:rsid w:val="009A4755"/>
    <w:rsid w:val="009B351A"/>
    <w:rsid w:val="009B66E3"/>
    <w:rsid w:val="009C0A98"/>
    <w:rsid w:val="009C53B5"/>
    <w:rsid w:val="009C6372"/>
    <w:rsid w:val="009C7F2F"/>
    <w:rsid w:val="009D4260"/>
    <w:rsid w:val="009E2FE3"/>
    <w:rsid w:val="009E7189"/>
    <w:rsid w:val="009F0565"/>
    <w:rsid w:val="009F7EDA"/>
    <w:rsid w:val="00A008A6"/>
    <w:rsid w:val="00A030B1"/>
    <w:rsid w:val="00A14F35"/>
    <w:rsid w:val="00A15F29"/>
    <w:rsid w:val="00A17BB9"/>
    <w:rsid w:val="00A2292F"/>
    <w:rsid w:val="00A2359A"/>
    <w:rsid w:val="00A30E4C"/>
    <w:rsid w:val="00A37C88"/>
    <w:rsid w:val="00A41BB9"/>
    <w:rsid w:val="00A57C94"/>
    <w:rsid w:val="00A67A21"/>
    <w:rsid w:val="00A76946"/>
    <w:rsid w:val="00A77220"/>
    <w:rsid w:val="00A86AA5"/>
    <w:rsid w:val="00A87DF7"/>
    <w:rsid w:val="00A91A0C"/>
    <w:rsid w:val="00A92F2C"/>
    <w:rsid w:val="00AA189D"/>
    <w:rsid w:val="00AA1D2E"/>
    <w:rsid w:val="00AC54F3"/>
    <w:rsid w:val="00AC6E4E"/>
    <w:rsid w:val="00AD2FC5"/>
    <w:rsid w:val="00AE4241"/>
    <w:rsid w:val="00AE52A6"/>
    <w:rsid w:val="00AF2D88"/>
    <w:rsid w:val="00AF365C"/>
    <w:rsid w:val="00AF6620"/>
    <w:rsid w:val="00B04F60"/>
    <w:rsid w:val="00B10E6F"/>
    <w:rsid w:val="00B2116C"/>
    <w:rsid w:val="00B21DE1"/>
    <w:rsid w:val="00B31BC4"/>
    <w:rsid w:val="00B350E0"/>
    <w:rsid w:val="00B423BF"/>
    <w:rsid w:val="00B52156"/>
    <w:rsid w:val="00B53E1F"/>
    <w:rsid w:val="00B5751E"/>
    <w:rsid w:val="00B635BB"/>
    <w:rsid w:val="00B644D9"/>
    <w:rsid w:val="00B66CAB"/>
    <w:rsid w:val="00B6711C"/>
    <w:rsid w:val="00B6762D"/>
    <w:rsid w:val="00B70266"/>
    <w:rsid w:val="00B7220E"/>
    <w:rsid w:val="00B86BA2"/>
    <w:rsid w:val="00B94ABA"/>
    <w:rsid w:val="00B94E53"/>
    <w:rsid w:val="00B95285"/>
    <w:rsid w:val="00B95B4D"/>
    <w:rsid w:val="00BA3319"/>
    <w:rsid w:val="00BB2D30"/>
    <w:rsid w:val="00BB663F"/>
    <w:rsid w:val="00BB68A4"/>
    <w:rsid w:val="00BC3884"/>
    <w:rsid w:val="00BC415B"/>
    <w:rsid w:val="00BD6DF9"/>
    <w:rsid w:val="00BD7942"/>
    <w:rsid w:val="00BE1E79"/>
    <w:rsid w:val="00BE1F57"/>
    <w:rsid w:val="00BE297E"/>
    <w:rsid w:val="00BE6806"/>
    <w:rsid w:val="00BF0745"/>
    <w:rsid w:val="00BF3F40"/>
    <w:rsid w:val="00BF4351"/>
    <w:rsid w:val="00BF54CD"/>
    <w:rsid w:val="00BF6912"/>
    <w:rsid w:val="00BF76A8"/>
    <w:rsid w:val="00C038E4"/>
    <w:rsid w:val="00C06F63"/>
    <w:rsid w:val="00C13D4A"/>
    <w:rsid w:val="00C14257"/>
    <w:rsid w:val="00C14314"/>
    <w:rsid w:val="00C24E06"/>
    <w:rsid w:val="00C307B2"/>
    <w:rsid w:val="00C337CB"/>
    <w:rsid w:val="00C43ED9"/>
    <w:rsid w:val="00C54964"/>
    <w:rsid w:val="00C5736A"/>
    <w:rsid w:val="00C63773"/>
    <w:rsid w:val="00C6601E"/>
    <w:rsid w:val="00C76DB7"/>
    <w:rsid w:val="00C82167"/>
    <w:rsid w:val="00C91B98"/>
    <w:rsid w:val="00CA2817"/>
    <w:rsid w:val="00CA3F20"/>
    <w:rsid w:val="00CA4372"/>
    <w:rsid w:val="00CB536F"/>
    <w:rsid w:val="00CE2A83"/>
    <w:rsid w:val="00CE2E15"/>
    <w:rsid w:val="00CE3D46"/>
    <w:rsid w:val="00D100D1"/>
    <w:rsid w:val="00D22D7D"/>
    <w:rsid w:val="00D25C84"/>
    <w:rsid w:val="00D25F93"/>
    <w:rsid w:val="00D31284"/>
    <w:rsid w:val="00D319B3"/>
    <w:rsid w:val="00D42423"/>
    <w:rsid w:val="00D45F6F"/>
    <w:rsid w:val="00D511CB"/>
    <w:rsid w:val="00D670D6"/>
    <w:rsid w:val="00D7325C"/>
    <w:rsid w:val="00D73644"/>
    <w:rsid w:val="00D76D20"/>
    <w:rsid w:val="00D76E50"/>
    <w:rsid w:val="00D841B2"/>
    <w:rsid w:val="00D85E87"/>
    <w:rsid w:val="00D91543"/>
    <w:rsid w:val="00DC1B78"/>
    <w:rsid w:val="00DC1F3C"/>
    <w:rsid w:val="00DE7B20"/>
    <w:rsid w:val="00E0101D"/>
    <w:rsid w:val="00E01EE5"/>
    <w:rsid w:val="00E1014D"/>
    <w:rsid w:val="00E209FC"/>
    <w:rsid w:val="00E276A8"/>
    <w:rsid w:val="00E27E48"/>
    <w:rsid w:val="00E34491"/>
    <w:rsid w:val="00E44461"/>
    <w:rsid w:val="00E45BCD"/>
    <w:rsid w:val="00E5184A"/>
    <w:rsid w:val="00E54E00"/>
    <w:rsid w:val="00E569B2"/>
    <w:rsid w:val="00E56B5D"/>
    <w:rsid w:val="00E600A6"/>
    <w:rsid w:val="00E6033D"/>
    <w:rsid w:val="00E64DC8"/>
    <w:rsid w:val="00E663A1"/>
    <w:rsid w:val="00E67048"/>
    <w:rsid w:val="00E677C6"/>
    <w:rsid w:val="00E77443"/>
    <w:rsid w:val="00E8009B"/>
    <w:rsid w:val="00E835E6"/>
    <w:rsid w:val="00E85C8B"/>
    <w:rsid w:val="00E93188"/>
    <w:rsid w:val="00E9496A"/>
    <w:rsid w:val="00E95601"/>
    <w:rsid w:val="00E96015"/>
    <w:rsid w:val="00E97A09"/>
    <w:rsid w:val="00EA01C9"/>
    <w:rsid w:val="00EF0349"/>
    <w:rsid w:val="00F25BE2"/>
    <w:rsid w:val="00F26793"/>
    <w:rsid w:val="00F36328"/>
    <w:rsid w:val="00F41BE9"/>
    <w:rsid w:val="00F4267C"/>
    <w:rsid w:val="00F4398E"/>
    <w:rsid w:val="00F52454"/>
    <w:rsid w:val="00F55DED"/>
    <w:rsid w:val="00F61C1A"/>
    <w:rsid w:val="00F66CD6"/>
    <w:rsid w:val="00F67620"/>
    <w:rsid w:val="00F772B2"/>
    <w:rsid w:val="00F779A9"/>
    <w:rsid w:val="00FA097F"/>
    <w:rsid w:val="00FA2AF3"/>
    <w:rsid w:val="00FA59A0"/>
    <w:rsid w:val="00FB1673"/>
    <w:rsid w:val="00FC0D7A"/>
    <w:rsid w:val="00FD064A"/>
    <w:rsid w:val="00FD3CC8"/>
    <w:rsid w:val="00FD46B4"/>
    <w:rsid w:val="00FD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6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2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06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06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60F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3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8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7DF7"/>
  </w:style>
  <w:style w:type="paragraph" w:styleId="aa">
    <w:name w:val="footer"/>
    <w:basedOn w:val="a"/>
    <w:link w:val="ab"/>
    <w:uiPriority w:val="99"/>
    <w:unhideWhenUsed/>
    <w:rsid w:val="00A8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AC7B0BE9665667F4B6367DF7AEBBB1BDB5BE3E9C58DA549E6E95CE7A7408260581543C085A8A1EE3E2AD26FE94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AC7B0BE9665667F4B6367DF7AEBBB1BDB5BE3E9C58DA549E6E95CE7A7408260581543C085A8A1EE3E2AD26CE94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FB92A41C133FBA2412C04F395006F94EE85CB20CAD7C88FAA4C1E4DE642984CB8D1CB875A8F679FF43754KE0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BCBF-3561-49A7-85D1-2E3B2BBA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2017-04-21T05:54:00Z</cp:lastPrinted>
  <dcterms:created xsi:type="dcterms:W3CDTF">2017-04-21T05:55:00Z</dcterms:created>
  <dcterms:modified xsi:type="dcterms:W3CDTF">2017-04-22T06:31:00Z</dcterms:modified>
</cp:coreProperties>
</file>